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25F" w:rsidRDefault="0026725F" w:rsidP="0026725F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ADM II zestaw styczeń 2020</w:t>
      </w:r>
    </w:p>
    <w:p w:rsidR="0026725F" w:rsidRDefault="0026725F" w:rsidP="0026725F">
      <w:pPr>
        <w:jc w:val="center"/>
        <w:rPr>
          <w:b/>
          <w:sz w:val="24"/>
          <w:szCs w:val="24"/>
        </w:rPr>
      </w:pPr>
    </w:p>
    <w:p w:rsidR="0026725F" w:rsidRPr="00B50241" w:rsidRDefault="0026725F" w:rsidP="0026725F">
      <w:pPr>
        <w:jc w:val="center"/>
        <w:rPr>
          <w:b/>
          <w:sz w:val="24"/>
          <w:szCs w:val="24"/>
          <w:u w:val="single"/>
        </w:rPr>
      </w:pPr>
      <w:r w:rsidRPr="00B50241">
        <w:rPr>
          <w:b/>
          <w:sz w:val="24"/>
          <w:szCs w:val="24"/>
          <w:u w:val="single"/>
        </w:rPr>
        <w:t>Odpowiedz czy to prawda!</w:t>
      </w:r>
      <w:r>
        <w:rPr>
          <w:b/>
          <w:sz w:val="24"/>
          <w:szCs w:val="24"/>
          <w:u w:val="single"/>
        </w:rPr>
        <w:tab/>
        <w:t xml:space="preserve"> TAK </w:t>
      </w:r>
      <w:r w:rsidRPr="00B50241">
        <w:rPr>
          <w:sz w:val="24"/>
          <w:szCs w:val="24"/>
          <w:u w:val="single"/>
        </w:rPr>
        <w:t>lub</w:t>
      </w:r>
      <w:r>
        <w:rPr>
          <w:b/>
          <w:sz w:val="24"/>
          <w:szCs w:val="24"/>
          <w:u w:val="single"/>
        </w:rPr>
        <w:t xml:space="preserve"> NIE</w:t>
      </w:r>
    </w:p>
    <w:p w:rsidR="0026725F" w:rsidRPr="00B50241" w:rsidRDefault="0026725F" w:rsidP="0026725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  <w:r>
        <w:rPr>
          <w:rFonts w:ascii="Times New Roman" w:eastAsia="Lucida Sans Unicode" w:hAnsi="Times New Roman" w:cs="Tahoma"/>
          <w:kern w:val="3"/>
          <w:lang w:eastAsia="pl-PL"/>
        </w:rPr>
        <w:t>Jeśli telefonując, przez pomyłkę wybierzemy zły numer powinniśmy  jak najszybciej  się rozłączyć</w:t>
      </w:r>
      <w:r w:rsidRPr="00B50241">
        <w:rPr>
          <w:rFonts w:ascii="Times New Roman" w:eastAsia="Lucida Sans Unicode" w:hAnsi="Times New Roman" w:cs="Tahoma"/>
          <w:kern w:val="3"/>
          <w:lang w:eastAsia="pl-PL"/>
        </w:rPr>
        <w:t>.</w:t>
      </w:r>
    </w:p>
    <w:p w:rsidR="0026725F" w:rsidRDefault="0026725F" w:rsidP="0026725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  <w:r>
        <w:rPr>
          <w:rFonts w:ascii="Times New Roman" w:eastAsia="Lucida Sans Unicode" w:hAnsi="Times New Roman" w:cs="Tahoma"/>
          <w:kern w:val="3"/>
          <w:lang w:eastAsia="pl-PL"/>
        </w:rPr>
        <w:t>Wybierając w sklepie pieczywo dotykamy różnych produktów gołą ręką by lepiej  sprawdzić czy nam odpowiadają.</w:t>
      </w:r>
    </w:p>
    <w:p w:rsidR="0026725F" w:rsidRDefault="0026725F" w:rsidP="0026725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  <w:r>
        <w:rPr>
          <w:rFonts w:ascii="Times New Roman" w:eastAsia="Lucida Sans Unicode" w:hAnsi="Times New Roman" w:cs="Tahoma"/>
          <w:kern w:val="3"/>
          <w:lang w:eastAsia="pl-PL"/>
        </w:rPr>
        <w:t>Robiąc zakupy czasami rezygnujemy z kupna rzeczy, którą mamy już w koszyku, wtedy zawsze powinniśmy odłożyć ją na swoje miejsce.</w:t>
      </w:r>
    </w:p>
    <w:p w:rsidR="0026725F" w:rsidRDefault="0026725F" w:rsidP="0026725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  <w:r>
        <w:rPr>
          <w:rFonts w:ascii="Times New Roman" w:eastAsia="Lucida Sans Unicode" w:hAnsi="Times New Roman" w:cs="Tahoma"/>
          <w:kern w:val="3"/>
          <w:lang w:eastAsia="pl-PL"/>
        </w:rPr>
        <w:t>Wchodząc do pomieszczeń pamiętajmy że pierwsze przechodzą przez drzwi osoby opuszczające pomieszczenie a potem te, które do niego wchodzą.</w:t>
      </w:r>
    </w:p>
    <w:p w:rsidR="0026725F" w:rsidRDefault="0026725F" w:rsidP="0026725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  <w:r>
        <w:rPr>
          <w:rFonts w:ascii="Times New Roman" w:eastAsia="Lucida Sans Unicode" w:hAnsi="Times New Roman" w:cs="Tahoma"/>
          <w:kern w:val="3"/>
          <w:lang w:eastAsia="pl-PL"/>
        </w:rPr>
        <w:t>Wychodząc z miejsca, w którym są inne osoby wystarczy, że pożegnamy się tylko z tymi, które znamy np.” cześć Kasiu”</w:t>
      </w:r>
    </w:p>
    <w:p w:rsidR="0026725F" w:rsidRDefault="0026725F" w:rsidP="0026725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  <w:r>
        <w:rPr>
          <w:rFonts w:ascii="Times New Roman" w:eastAsia="Lucida Sans Unicode" w:hAnsi="Times New Roman" w:cs="Tahoma"/>
          <w:kern w:val="3"/>
          <w:lang w:eastAsia="pl-PL"/>
        </w:rPr>
        <w:t>Jeśli w towarzystwie pojawia się osoba, która tylko Ty znasz powinieneś przedstawić ją pozostałym osobom.</w:t>
      </w:r>
    </w:p>
    <w:p w:rsidR="0026725F" w:rsidRDefault="0026725F" w:rsidP="0026725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  <w:r>
        <w:rPr>
          <w:rFonts w:ascii="Times New Roman" w:eastAsia="Lucida Sans Unicode" w:hAnsi="Times New Roman" w:cs="Tahoma"/>
          <w:kern w:val="3"/>
          <w:lang w:eastAsia="pl-PL"/>
        </w:rPr>
        <w:t>Przychodząc do domu koleżanki/kolegi przechodzisz bez słowa do jego pokoju by nie przeszkadzać rodzicom.</w:t>
      </w:r>
    </w:p>
    <w:p w:rsidR="0026725F" w:rsidRDefault="0026725F" w:rsidP="0026725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  <w:r>
        <w:rPr>
          <w:rFonts w:ascii="Times New Roman" w:eastAsia="Lucida Sans Unicode" w:hAnsi="Times New Roman" w:cs="Tahoma"/>
          <w:kern w:val="3"/>
          <w:lang w:eastAsia="pl-PL"/>
        </w:rPr>
        <w:t>Jeśli lubisz słuchać głośno muzyki możesz to robić w swoim domu bez ograniczeń.</w:t>
      </w:r>
    </w:p>
    <w:p w:rsidR="0026725F" w:rsidRDefault="0026725F" w:rsidP="0026725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  <w:r>
        <w:rPr>
          <w:rFonts w:ascii="Times New Roman" w:eastAsia="Lucida Sans Unicode" w:hAnsi="Times New Roman" w:cs="Tahoma"/>
          <w:kern w:val="3"/>
          <w:lang w:eastAsia="pl-PL"/>
        </w:rPr>
        <w:t>Kulturalne zachowanie polega też na zakładaniu stroju dostosowanego do konkretnej sytuacji. Zarówno nadmierna elegancja jak i strój bardzo swobodny mogą okazać się niestosowne.</w:t>
      </w:r>
    </w:p>
    <w:p w:rsidR="0026725F" w:rsidRDefault="0026725F" w:rsidP="0026725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  <w:r>
        <w:rPr>
          <w:rFonts w:ascii="Times New Roman" w:eastAsia="Lucida Sans Unicode" w:hAnsi="Times New Roman" w:cs="Tahoma"/>
          <w:kern w:val="3"/>
          <w:lang w:eastAsia="pl-PL"/>
        </w:rPr>
        <w:t>Tłumacząc o jaką osobę nam chodzi, najlepiej pokazać ją palcem jeśli jest w pobliżu.</w:t>
      </w:r>
    </w:p>
    <w:p w:rsidR="0026725F" w:rsidRDefault="0026725F" w:rsidP="0026725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  <w:r>
        <w:rPr>
          <w:rFonts w:ascii="Times New Roman" w:eastAsia="Lucida Sans Unicode" w:hAnsi="Times New Roman" w:cs="Tahoma"/>
          <w:kern w:val="3"/>
          <w:lang w:eastAsia="pl-PL"/>
        </w:rPr>
        <w:t>Kiedy jesteśmy zaproszeni do kogoś do domu na konkretną godzinę, nie przychodzimy wcześniej.</w:t>
      </w:r>
    </w:p>
    <w:p w:rsidR="0026725F" w:rsidRDefault="0026725F" w:rsidP="0026725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  <w:r>
        <w:rPr>
          <w:rFonts w:ascii="Times New Roman" w:eastAsia="Lucida Sans Unicode" w:hAnsi="Times New Roman" w:cs="Tahoma"/>
          <w:kern w:val="3"/>
          <w:lang w:eastAsia="pl-PL"/>
        </w:rPr>
        <w:t>Kwiaty wręczamy zawsze kwitnącą częścią do dołu by uniknąć połamania.</w:t>
      </w:r>
    </w:p>
    <w:p w:rsidR="0026725F" w:rsidRDefault="0026725F" w:rsidP="0026725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  <w:r>
        <w:rPr>
          <w:rFonts w:ascii="Times New Roman" w:eastAsia="Lucida Sans Unicode" w:hAnsi="Times New Roman" w:cs="Tahoma"/>
          <w:kern w:val="3"/>
          <w:lang w:eastAsia="pl-PL"/>
        </w:rPr>
        <w:t>Kiedy kichniemy, mówimy cicho i spokojnie przepraszam a osoby będące obok nic nie mówią.</w:t>
      </w:r>
    </w:p>
    <w:p w:rsidR="0026725F" w:rsidRPr="00B50241" w:rsidRDefault="0026725F" w:rsidP="0026725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  <w:r>
        <w:rPr>
          <w:rFonts w:ascii="Times New Roman" w:eastAsia="Lucida Sans Unicode" w:hAnsi="Times New Roman" w:cs="Tahoma"/>
          <w:kern w:val="3"/>
          <w:lang w:eastAsia="pl-PL"/>
        </w:rPr>
        <w:t>Trzymanie rąk w kieszeni podczas rozmowy  nie jest grzeczne</w:t>
      </w:r>
      <w:r w:rsidRPr="00B50241">
        <w:rPr>
          <w:rFonts w:ascii="Times New Roman" w:eastAsia="Lucida Sans Unicode" w:hAnsi="Times New Roman" w:cs="Tahoma"/>
          <w:kern w:val="3"/>
          <w:lang w:eastAsia="pl-PL"/>
        </w:rPr>
        <w:t>.</w:t>
      </w:r>
    </w:p>
    <w:p w:rsidR="0026725F" w:rsidRPr="00B50241" w:rsidRDefault="0026725F" w:rsidP="0026725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  <w:r>
        <w:rPr>
          <w:rFonts w:ascii="Times New Roman" w:eastAsia="Lucida Sans Unicode" w:hAnsi="Times New Roman" w:cs="Tahoma"/>
          <w:kern w:val="3"/>
          <w:lang w:eastAsia="pl-PL"/>
        </w:rPr>
        <w:t>W każdej sytuacji i miejscu siadamy tak jak nam jest najwygodniej, np. z wyciągniętymi nogami, uniesionymi czy rozłożonymi</w:t>
      </w:r>
      <w:r w:rsidRPr="00B50241">
        <w:rPr>
          <w:rFonts w:ascii="Times New Roman" w:eastAsia="Lucida Sans Unicode" w:hAnsi="Times New Roman" w:cs="Tahoma"/>
          <w:kern w:val="3"/>
          <w:lang w:eastAsia="pl-PL"/>
        </w:rPr>
        <w:t>.</w:t>
      </w:r>
    </w:p>
    <w:p w:rsidR="0026725F" w:rsidRDefault="0026725F" w:rsidP="0026725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</w:p>
    <w:p w:rsidR="0026725F" w:rsidRDefault="0026725F" w:rsidP="0026725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</w:p>
    <w:p w:rsidR="0026725F" w:rsidRDefault="0026725F" w:rsidP="0026725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</w:p>
    <w:p w:rsidR="0026725F" w:rsidRDefault="0026725F" w:rsidP="0026725F"/>
    <w:p w:rsidR="00C548EF" w:rsidRDefault="00C548EF"/>
    <w:sectPr w:rsidR="00C548EF" w:rsidSect="00396A9E">
      <w:pgSz w:w="16838" w:h="11906" w:orient="landscape"/>
      <w:pgMar w:top="737" w:right="1134" w:bottom="737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C4B81"/>
    <w:multiLevelType w:val="multilevel"/>
    <w:tmpl w:val="460A6B5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146" w:hanging="360"/>
      </w:pPr>
    </w:lvl>
    <w:lvl w:ilvl="2">
      <w:start w:val="1"/>
      <w:numFmt w:val="decimal"/>
      <w:lvlText w:val="%3."/>
      <w:lvlJc w:val="left"/>
      <w:pPr>
        <w:ind w:left="1506" w:hanging="360"/>
      </w:pPr>
    </w:lvl>
    <w:lvl w:ilvl="3">
      <w:start w:val="1"/>
      <w:numFmt w:val="decimal"/>
      <w:lvlText w:val="%4."/>
      <w:lvlJc w:val="left"/>
      <w:pPr>
        <w:ind w:left="1866" w:hanging="360"/>
      </w:pPr>
    </w:lvl>
    <w:lvl w:ilvl="4">
      <w:start w:val="1"/>
      <w:numFmt w:val="decimal"/>
      <w:lvlText w:val="%5."/>
      <w:lvlJc w:val="left"/>
      <w:pPr>
        <w:ind w:left="2226" w:hanging="360"/>
      </w:pPr>
    </w:lvl>
    <w:lvl w:ilvl="5">
      <w:start w:val="1"/>
      <w:numFmt w:val="decimal"/>
      <w:lvlText w:val="%6.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decimal"/>
      <w:lvlText w:val="%8."/>
      <w:lvlJc w:val="left"/>
      <w:pPr>
        <w:ind w:left="3306" w:hanging="360"/>
      </w:pPr>
    </w:lvl>
    <w:lvl w:ilvl="8">
      <w:start w:val="1"/>
      <w:numFmt w:val="decimal"/>
      <w:lvlText w:val="%9."/>
      <w:lvlJc w:val="left"/>
      <w:pPr>
        <w:ind w:left="3666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25F"/>
    <w:rsid w:val="0026725F"/>
    <w:rsid w:val="00A66459"/>
    <w:rsid w:val="00C5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72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72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User</cp:lastModifiedBy>
  <cp:revision>2</cp:revision>
  <dcterms:created xsi:type="dcterms:W3CDTF">2020-01-16T21:51:00Z</dcterms:created>
  <dcterms:modified xsi:type="dcterms:W3CDTF">2020-01-16T21:51:00Z</dcterms:modified>
</cp:coreProperties>
</file>